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A59" w:rsidRPr="00EA73DF" w:rsidRDefault="00F43A59" w:rsidP="00F43A59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EA73DF">
        <w:rPr>
          <w:rFonts w:ascii="TH SarabunPSK" w:hAnsi="TH SarabunPSK" w:cs="TH SarabunPSK"/>
          <w:sz w:val="32"/>
          <w:szCs w:val="32"/>
        </w:rPr>
        <w:t>Form 2</w:t>
      </w:r>
    </w:p>
    <w:p w:rsidR="0049793D" w:rsidRPr="00FC752A" w:rsidRDefault="00B05F31" w:rsidP="00B05F3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C752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แบบวิเคราะห์พื้นที่การจัดการเรียนการสอน ระดับปริญญาตรีสายเทคโนโลยีหรือสายปฏิบัติการ </w:t>
      </w:r>
    </w:p>
    <w:p w:rsidR="00B05F31" w:rsidRPr="00FC752A" w:rsidRDefault="00B05F31" w:rsidP="00B05F3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C752A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สาขาวิชาการโรงแรม</w:t>
      </w:r>
      <w:r w:rsidR="001A2242" w:rsidRPr="00FC752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3"/>
        <w:tblW w:w="9836" w:type="dxa"/>
        <w:tblLayout w:type="fixed"/>
        <w:tblLook w:val="04A0" w:firstRow="1" w:lastRow="0" w:firstColumn="1" w:lastColumn="0" w:noHBand="0" w:noVBand="1"/>
      </w:tblPr>
      <w:tblGrid>
        <w:gridCol w:w="1305"/>
        <w:gridCol w:w="2886"/>
        <w:gridCol w:w="761"/>
        <w:gridCol w:w="360"/>
        <w:gridCol w:w="384"/>
        <w:gridCol w:w="384"/>
        <w:gridCol w:w="387"/>
        <w:gridCol w:w="962"/>
        <w:gridCol w:w="2407"/>
      </w:tblGrid>
      <w:tr w:rsidR="000B51CD" w:rsidRPr="00FC752A" w:rsidTr="00C10C63">
        <w:trPr>
          <w:trHeight w:val="361"/>
        </w:trPr>
        <w:tc>
          <w:tcPr>
            <w:tcW w:w="1305" w:type="dxa"/>
            <w:vMerge w:val="restart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886" w:type="dxa"/>
            <w:vMerge w:val="restart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761" w:type="dxa"/>
            <w:vMerge w:val="restart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ชม./สป.</w:t>
            </w:r>
          </w:p>
        </w:tc>
        <w:tc>
          <w:tcPr>
            <w:tcW w:w="1515" w:type="dxa"/>
            <w:gridSpan w:val="4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62" w:type="dxa"/>
            <w:vMerge w:val="restart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407" w:type="dxa"/>
            <w:vMerge w:val="restart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0B51CD" w:rsidRPr="00FC752A" w:rsidTr="00C10C63">
        <w:trPr>
          <w:trHeight w:val="376"/>
        </w:trPr>
        <w:tc>
          <w:tcPr>
            <w:tcW w:w="1305" w:type="dxa"/>
            <w:vMerge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6" w:type="dxa"/>
            <w:vMerge/>
          </w:tcPr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1" w:type="dxa"/>
            <w:vMerge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4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84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62" w:type="dxa"/>
            <w:vMerge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7" w:type="dxa"/>
            <w:vMerge/>
          </w:tcPr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B51CD" w:rsidRPr="00FC752A" w:rsidTr="00C10C63">
        <w:trPr>
          <w:trHeight w:val="1445"/>
        </w:trPr>
        <w:tc>
          <w:tcPr>
            <w:tcW w:w="1305" w:type="dxa"/>
          </w:tcPr>
          <w:p w:rsidR="000B51CD" w:rsidRPr="00FC752A" w:rsidRDefault="000B51CD" w:rsidP="001A7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4701-2001</w:t>
            </w:r>
          </w:p>
        </w:tc>
        <w:tc>
          <w:tcPr>
            <w:tcW w:w="2886" w:type="dxa"/>
          </w:tcPr>
          <w:p w:rsidR="000B51CD" w:rsidRPr="00FC752A" w:rsidRDefault="000B51CD" w:rsidP="001A72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กลยุทธ์การตลาดในธุรกิจโรงแรม</w:t>
            </w:r>
          </w:p>
          <w:p w:rsidR="000B51CD" w:rsidRPr="00FC752A" w:rsidRDefault="000B51CD" w:rsidP="001A72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C752A">
              <w:rPr>
                <w:rFonts w:ascii="TH SarabunPSK" w:hAnsi="TH SarabunPSK" w:cs="TH SarabunPSK"/>
                <w:sz w:val="32"/>
                <w:szCs w:val="32"/>
              </w:rPr>
              <w:t>Marketing Strategy in Hospitality)</w:t>
            </w:r>
          </w:p>
        </w:tc>
        <w:tc>
          <w:tcPr>
            <w:tcW w:w="761" w:type="dxa"/>
          </w:tcPr>
          <w:p w:rsidR="000B51CD" w:rsidRPr="00FC752A" w:rsidRDefault="000B51CD" w:rsidP="001A7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60" w:type="dxa"/>
          </w:tcPr>
          <w:p w:rsidR="000B51CD" w:rsidRPr="00FC752A" w:rsidRDefault="000B51CD" w:rsidP="001A7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" w:type="dxa"/>
          </w:tcPr>
          <w:p w:rsidR="000B51CD" w:rsidRPr="00FC752A" w:rsidRDefault="000B51CD" w:rsidP="001A7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" w:type="dxa"/>
          </w:tcPr>
          <w:p w:rsidR="000B51CD" w:rsidRPr="00FC752A" w:rsidRDefault="000B51CD" w:rsidP="001A7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0B51CD" w:rsidRPr="00FC752A" w:rsidRDefault="001A2242" w:rsidP="001A7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62" w:type="dxa"/>
          </w:tcPr>
          <w:p w:rsidR="000B51CD" w:rsidRPr="00FC752A" w:rsidRDefault="001A2242" w:rsidP="001A72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</w:t>
            </w:r>
            <w:r w:rsidR="000B51CD" w:rsidRPr="00FC752A">
              <w:rPr>
                <w:rFonts w:ascii="TH SarabunPSK" w:hAnsi="TH SarabunPSK" w:cs="TH SarabunPSK"/>
                <w:sz w:val="32"/>
                <w:szCs w:val="32"/>
              </w:rPr>
              <w:t>401</w:t>
            </w:r>
          </w:p>
        </w:tc>
        <w:tc>
          <w:tcPr>
            <w:tcW w:w="2407" w:type="dxa"/>
          </w:tcPr>
          <w:p w:rsidR="000B51CD" w:rsidRPr="00FC752A" w:rsidRDefault="000B51CD" w:rsidP="001A72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การบริหารงานส่วนหน้าโรงแรม</w:t>
            </w:r>
          </w:p>
        </w:tc>
      </w:tr>
      <w:tr w:rsidR="000B51CD" w:rsidRPr="00FC752A" w:rsidTr="00C10C63">
        <w:trPr>
          <w:trHeight w:val="1083"/>
        </w:trPr>
        <w:tc>
          <w:tcPr>
            <w:tcW w:w="130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4701-200</w:t>
            </w: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886" w:type="dxa"/>
          </w:tcPr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การจัดการทรัพยากรมนุษย์</w:t>
            </w:r>
          </w:p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C752A">
              <w:rPr>
                <w:rFonts w:ascii="TH SarabunPSK" w:hAnsi="TH SarabunPSK" w:cs="TH SarabunPSK"/>
                <w:sz w:val="32"/>
                <w:szCs w:val="32"/>
              </w:rPr>
              <w:t>Human Resource Management)</w:t>
            </w:r>
          </w:p>
        </w:tc>
        <w:tc>
          <w:tcPr>
            <w:tcW w:w="761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60" w:type="dxa"/>
          </w:tcPr>
          <w:p w:rsidR="000B51CD" w:rsidRPr="00FC752A" w:rsidRDefault="001A2242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84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2" w:type="dxa"/>
          </w:tcPr>
          <w:p w:rsidR="000B51CD" w:rsidRPr="00FC752A" w:rsidRDefault="001A2242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SHT401</w:t>
            </w:r>
          </w:p>
        </w:tc>
        <w:tc>
          <w:tcPr>
            <w:tcW w:w="2407" w:type="dxa"/>
          </w:tcPr>
          <w:p w:rsidR="000B51CD" w:rsidRPr="00FC752A" w:rsidRDefault="000B51CD" w:rsidP="009638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การบริหารงานส่วนหน้าโรงแรม</w:t>
            </w:r>
          </w:p>
        </w:tc>
      </w:tr>
      <w:tr w:rsidR="000B51CD" w:rsidRPr="00FC752A" w:rsidTr="00C10C63">
        <w:trPr>
          <w:trHeight w:val="1445"/>
        </w:trPr>
        <w:tc>
          <w:tcPr>
            <w:tcW w:w="130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4701-2003</w:t>
            </w:r>
          </w:p>
        </w:tc>
        <w:tc>
          <w:tcPr>
            <w:tcW w:w="2886" w:type="dxa"/>
          </w:tcPr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การจัดการลูกค้าสัมพันธ์ในธุรกิจโรงแรม</w:t>
            </w:r>
          </w:p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C752A">
              <w:rPr>
                <w:rFonts w:ascii="TH SarabunPSK" w:hAnsi="TH SarabunPSK" w:cs="TH SarabunPSK"/>
                <w:sz w:val="32"/>
                <w:szCs w:val="32"/>
              </w:rPr>
              <w:t>Customer Relation Management in Hospitality)</w:t>
            </w:r>
          </w:p>
        </w:tc>
        <w:tc>
          <w:tcPr>
            <w:tcW w:w="761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60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" w:type="dxa"/>
          </w:tcPr>
          <w:p w:rsidR="000B51CD" w:rsidRPr="00FC752A" w:rsidRDefault="001A2242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84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2" w:type="dxa"/>
          </w:tcPr>
          <w:p w:rsidR="000B51CD" w:rsidRPr="00FC752A" w:rsidRDefault="001A2242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SHT401</w:t>
            </w:r>
          </w:p>
        </w:tc>
        <w:tc>
          <w:tcPr>
            <w:tcW w:w="2407" w:type="dxa"/>
          </w:tcPr>
          <w:p w:rsidR="000B51CD" w:rsidRPr="00FC752A" w:rsidRDefault="000B51CD" w:rsidP="009638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การบริหารงานส่วนหน้าโรงแรม</w:t>
            </w:r>
          </w:p>
        </w:tc>
      </w:tr>
      <w:tr w:rsidR="000B51CD" w:rsidRPr="00FC752A" w:rsidTr="00C10C63">
        <w:trPr>
          <w:trHeight w:val="1083"/>
        </w:trPr>
        <w:tc>
          <w:tcPr>
            <w:tcW w:w="130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4701-2004</w:t>
            </w:r>
          </w:p>
        </w:tc>
        <w:tc>
          <w:tcPr>
            <w:tcW w:w="2886" w:type="dxa"/>
          </w:tcPr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กลยุทธ์การจัดการธุรกิจโรงแรม</w:t>
            </w:r>
          </w:p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C752A">
              <w:rPr>
                <w:rFonts w:ascii="TH SarabunPSK" w:hAnsi="TH SarabunPSK" w:cs="TH SarabunPSK"/>
                <w:sz w:val="32"/>
                <w:szCs w:val="32"/>
              </w:rPr>
              <w:t>Business Strategy Management in Hospitality)</w:t>
            </w:r>
          </w:p>
        </w:tc>
        <w:tc>
          <w:tcPr>
            <w:tcW w:w="761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60" w:type="dxa"/>
          </w:tcPr>
          <w:p w:rsidR="000B51CD" w:rsidRPr="00FC752A" w:rsidRDefault="001A2242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84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2" w:type="dxa"/>
          </w:tcPr>
          <w:p w:rsidR="000B51CD" w:rsidRPr="00FC752A" w:rsidRDefault="001A2242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SHT401</w:t>
            </w:r>
          </w:p>
        </w:tc>
        <w:tc>
          <w:tcPr>
            <w:tcW w:w="2407" w:type="dxa"/>
          </w:tcPr>
          <w:p w:rsidR="000B51CD" w:rsidRPr="00FC752A" w:rsidRDefault="000B51CD" w:rsidP="009638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การบริหารงานส่วนหน้าโรงแรม</w:t>
            </w:r>
          </w:p>
        </w:tc>
      </w:tr>
      <w:tr w:rsidR="000B51CD" w:rsidRPr="00FC752A" w:rsidTr="00C10C63">
        <w:trPr>
          <w:trHeight w:val="1445"/>
        </w:trPr>
        <w:tc>
          <w:tcPr>
            <w:tcW w:w="130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4701-2005</w:t>
            </w:r>
          </w:p>
        </w:tc>
        <w:tc>
          <w:tcPr>
            <w:tcW w:w="2886" w:type="dxa"/>
          </w:tcPr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การจัดการประชุมและนิทรรศการ</w:t>
            </w:r>
          </w:p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C752A">
              <w:rPr>
                <w:rFonts w:ascii="TH SarabunPSK" w:hAnsi="TH SarabunPSK" w:cs="TH SarabunPSK"/>
                <w:sz w:val="32"/>
                <w:szCs w:val="32"/>
              </w:rPr>
              <w:t>Conference and Exhibition Management)</w:t>
            </w:r>
          </w:p>
        </w:tc>
        <w:tc>
          <w:tcPr>
            <w:tcW w:w="761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60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" w:type="dxa"/>
          </w:tcPr>
          <w:p w:rsidR="000B51CD" w:rsidRPr="00FC752A" w:rsidRDefault="001A2242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84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2" w:type="dxa"/>
          </w:tcPr>
          <w:p w:rsidR="000B51CD" w:rsidRPr="00FC752A" w:rsidRDefault="001A2242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SHT403</w:t>
            </w:r>
          </w:p>
        </w:tc>
        <w:tc>
          <w:tcPr>
            <w:tcW w:w="2407" w:type="dxa"/>
          </w:tcPr>
          <w:p w:rsidR="000B51CD" w:rsidRPr="00FC752A" w:rsidRDefault="000B51CD" w:rsidP="00DD21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การบริหารงานบริการอาหารและเครื่องดื่ม</w:t>
            </w:r>
          </w:p>
        </w:tc>
      </w:tr>
      <w:tr w:rsidR="000B51CD" w:rsidRPr="00FC752A" w:rsidTr="00C10C63">
        <w:trPr>
          <w:trHeight w:val="1445"/>
        </w:trPr>
        <w:tc>
          <w:tcPr>
            <w:tcW w:w="130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4701-2006</w:t>
            </w:r>
          </w:p>
        </w:tc>
        <w:tc>
          <w:tcPr>
            <w:tcW w:w="2886" w:type="dxa"/>
          </w:tcPr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เทคนิคการบริหารงานส่วนหน้าโรงแรม</w:t>
            </w:r>
          </w:p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C752A">
              <w:rPr>
                <w:rFonts w:ascii="TH SarabunPSK" w:hAnsi="TH SarabunPSK" w:cs="TH SarabunPSK"/>
                <w:sz w:val="32"/>
                <w:szCs w:val="32"/>
              </w:rPr>
              <w:t>Technical Administration for Front Office)</w:t>
            </w:r>
          </w:p>
        </w:tc>
        <w:tc>
          <w:tcPr>
            <w:tcW w:w="761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60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0B51CD" w:rsidRPr="00FC752A" w:rsidRDefault="001A2242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62" w:type="dxa"/>
          </w:tcPr>
          <w:p w:rsidR="000B51CD" w:rsidRPr="00FC752A" w:rsidRDefault="001A2242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SHT401</w:t>
            </w:r>
          </w:p>
        </w:tc>
        <w:tc>
          <w:tcPr>
            <w:tcW w:w="2407" w:type="dxa"/>
          </w:tcPr>
          <w:p w:rsidR="000B51CD" w:rsidRPr="00FC752A" w:rsidRDefault="000B51CD" w:rsidP="009638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การบริหารงานส่วนหน้าโรงแรม</w:t>
            </w:r>
          </w:p>
        </w:tc>
      </w:tr>
      <w:tr w:rsidR="000B51CD" w:rsidRPr="00FC752A" w:rsidTr="00C10C63">
        <w:trPr>
          <w:trHeight w:val="1445"/>
        </w:trPr>
        <w:tc>
          <w:tcPr>
            <w:tcW w:w="130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4701-2007</w:t>
            </w:r>
          </w:p>
        </w:tc>
        <w:tc>
          <w:tcPr>
            <w:tcW w:w="2886" w:type="dxa"/>
          </w:tcPr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เทคนิคการบริหารงานแม่บ้านโรงแรม</w:t>
            </w:r>
          </w:p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C752A">
              <w:rPr>
                <w:rFonts w:ascii="TH SarabunPSK" w:hAnsi="TH SarabunPSK" w:cs="TH SarabunPSK"/>
                <w:sz w:val="32"/>
                <w:szCs w:val="32"/>
              </w:rPr>
              <w:t>Technical Administration for Housekeeping)</w:t>
            </w:r>
          </w:p>
        </w:tc>
        <w:tc>
          <w:tcPr>
            <w:tcW w:w="761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60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" w:type="dxa"/>
          </w:tcPr>
          <w:p w:rsidR="000B51CD" w:rsidRPr="00FC752A" w:rsidRDefault="001A2242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84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2" w:type="dxa"/>
          </w:tcPr>
          <w:p w:rsidR="000B51CD" w:rsidRPr="00FC752A" w:rsidRDefault="001A2242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SHT402</w:t>
            </w:r>
          </w:p>
        </w:tc>
        <w:tc>
          <w:tcPr>
            <w:tcW w:w="2407" w:type="dxa"/>
          </w:tcPr>
          <w:p w:rsidR="000B51CD" w:rsidRPr="00FC752A" w:rsidRDefault="000B51CD" w:rsidP="00DD21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การบริหารงานแม่บ้านโรงแรม</w:t>
            </w:r>
          </w:p>
        </w:tc>
      </w:tr>
      <w:tr w:rsidR="000B51CD" w:rsidRPr="00FC752A" w:rsidTr="00C10C63">
        <w:trPr>
          <w:trHeight w:val="1445"/>
        </w:trPr>
        <w:tc>
          <w:tcPr>
            <w:tcW w:w="130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4701-2008</w:t>
            </w:r>
          </w:p>
        </w:tc>
        <w:tc>
          <w:tcPr>
            <w:tcW w:w="2886" w:type="dxa"/>
          </w:tcPr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เทคนิคการบริหารงานครัวโรงแรม</w:t>
            </w:r>
          </w:p>
          <w:p w:rsidR="000B51CD" w:rsidRPr="00FC752A" w:rsidRDefault="000B51CD" w:rsidP="007B006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C752A">
              <w:rPr>
                <w:rFonts w:ascii="TH SarabunPSK" w:hAnsi="TH SarabunPSK" w:cs="TH SarabunPSK"/>
                <w:sz w:val="32"/>
                <w:szCs w:val="32"/>
              </w:rPr>
              <w:t>Technical Administration for Kitchens)</w:t>
            </w:r>
          </w:p>
        </w:tc>
        <w:tc>
          <w:tcPr>
            <w:tcW w:w="761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60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" w:type="dxa"/>
          </w:tcPr>
          <w:p w:rsidR="000B51CD" w:rsidRPr="00FC752A" w:rsidRDefault="001A2242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84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0B51CD" w:rsidRPr="00FC752A" w:rsidRDefault="000B51CD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2" w:type="dxa"/>
          </w:tcPr>
          <w:p w:rsidR="000B51CD" w:rsidRPr="00FC752A" w:rsidRDefault="001A2242" w:rsidP="00B05F3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SHT404</w:t>
            </w:r>
          </w:p>
        </w:tc>
        <w:tc>
          <w:tcPr>
            <w:tcW w:w="2407" w:type="dxa"/>
          </w:tcPr>
          <w:p w:rsidR="000B51CD" w:rsidRPr="00FC752A" w:rsidRDefault="000B51CD" w:rsidP="00DD21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การบริหารงานครัวโรงแรม</w:t>
            </w:r>
          </w:p>
        </w:tc>
      </w:tr>
    </w:tbl>
    <w:p w:rsidR="00F43A59" w:rsidRPr="00EA73DF" w:rsidRDefault="00F43A59" w:rsidP="00F43A59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EA73DF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0B51CD" w:rsidRPr="00FC752A" w:rsidRDefault="000B51CD" w:rsidP="00A13F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C752A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แบบวิเคราะห์พื้นที่การจัดการเรียนการสอน ระดับปริญญาตรีสายเทคโนโลยีหรือสายปฏิบัติการ</w:t>
      </w:r>
    </w:p>
    <w:p w:rsidR="000B51CD" w:rsidRPr="00FC752A" w:rsidRDefault="000B51CD" w:rsidP="00A13F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C752A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สาขาวิชาการโรงแรม</w:t>
      </w:r>
      <w:r w:rsidR="001808C9" w:rsidRPr="00FC752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3"/>
        <w:tblW w:w="9853" w:type="dxa"/>
        <w:tblLayout w:type="fixed"/>
        <w:tblLook w:val="04A0" w:firstRow="1" w:lastRow="0" w:firstColumn="1" w:lastColumn="0" w:noHBand="0" w:noVBand="1"/>
      </w:tblPr>
      <w:tblGrid>
        <w:gridCol w:w="1464"/>
        <w:gridCol w:w="2701"/>
        <w:gridCol w:w="771"/>
        <w:gridCol w:w="385"/>
        <w:gridCol w:w="385"/>
        <w:gridCol w:w="385"/>
        <w:gridCol w:w="387"/>
        <w:gridCol w:w="964"/>
        <w:gridCol w:w="2411"/>
      </w:tblGrid>
      <w:tr w:rsidR="001722A2" w:rsidRPr="00FC752A" w:rsidTr="00C10C63">
        <w:trPr>
          <w:trHeight w:val="373"/>
        </w:trPr>
        <w:tc>
          <w:tcPr>
            <w:tcW w:w="1464" w:type="dxa"/>
            <w:vMerge w:val="restart"/>
          </w:tcPr>
          <w:p w:rsidR="001722A2" w:rsidRPr="00FC752A" w:rsidRDefault="001722A2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701" w:type="dxa"/>
            <w:vMerge w:val="restart"/>
          </w:tcPr>
          <w:p w:rsidR="001722A2" w:rsidRPr="00FC752A" w:rsidRDefault="001722A2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771" w:type="dxa"/>
            <w:vMerge w:val="restart"/>
          </w:tcPr>
          <w:p w:rsidR="001722A2" w:rsidRPr="00FC752A" w:rsidRDefault="001722A2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ชม./สป.</w:t>
            </w:r>
          </w:p>
        </w:tc>
        <w:tc>
          <w:tcPr>
            <w:tcW w:w="1542" w:type="dxa"/>
            <w:gridSpan w:val="4"/>
          </w:tcPr>
          <w:p w:rsidR="001722A2" w:rsidRPr="00FC752A" w:rsidRDefault="001722A2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64" w:type="dxa"/>
            <w:vMerge w:val="restart"/>
          </w:tcPr>
          <w:p w:rsidR="001722A2" w:rsidRPr="00FC752A" w:rsidRDefault="001722A2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411" w:type="dxa"/>
            <w:vMerge w:val="restart"/>
          </w:tcPr>
          <w:p w:rsidR="001722A2" w:rsidRPr="00FC752A" w:rsidRDefault="001722A2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1722A2" w:rsidRPr="00FC752A" w:rsidTr="00C10C63">
        <w:trPr>
          <w:trHeight w:val="405"/>
        </w:trPr>
        <w:tc>
          <w:tcPr>
            <w:tcW w:w="1464" w:type="dxa"/>
            <w:vMerge/>
          </w:tcPr>
          <w:p w:rsidR="001722A2" w:rsidRPr="00FC752A" w:rsidRDefault="001722A2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1" w:type="dxa"/>
            <w:vMerge/>
          </w:tcPr>
          <w:p w:rsidR="001722A2" w:rsidRPr="00FC752A" w:rsidRDefault="001722A2" w:rsidP="009638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1" w:type="dxa"/>
            <w:vMerge/>
          </w:tcPr>
          <w:p w:rsidR="001722A2" w:rsidRPr="00FC752A" w:rsidRDefault="001722A2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1722A2" w:rsidRPr="00FC752A" w:rsidRDefault="001722A2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5" w:type="dxa"/>
          </w:tcPr>
          <w:p w:rsidR="001722A2" w:rsidRPr="00FC752A" w:rsidRDefault="001722A2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85" w:type="dxa"/>
          </w:tcPr>
          <w:p w:rsidR="001722A2" w:rsidRPr="00FC752A" w:rsidRDefault="001722A2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7" w:type="dxa"/>
          </w:tcPr>
          <w:p w:rsidR="001722A2" w:rsidRPr="00FC752A" w:rsidRDefault="001722A2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64" w:type="dxa"/>
            <w:vMerge/>
          </w:tcPr>
          <w:p w:rsidR="001722A2" w:rsidRPr="00FC752A" w:rsidRDefault="001722A2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1" w:type="dxa"/>
            <w:vMerge/>
          </w:tcPr>
          <w:p w:rsidR="001722A2" w:rsidRPr="00FC752A" w:rsidRDefault="001722A2" w:rsidP="009638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43A59" w:rsidRPr="00FC752A" w:rsidTr="00C10C63">
        <w:trPr>
          <w:trHeight w:val="779"/>
        </w:trPr>
        <w:tc>
          <w:tcPr>
            <w:tcW w:w="14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4701-2009</w:t>
            </w:r>
          </w:p>
        </w:tc>
        <w:tc>
          <w:tcPr>
            <w:tcW w:w="270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เทคนิคการบริหารงานอาหารและเครื่องดื่ม</w:t>
            </w:r>
          </w:p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C752A">
              <w:rPr>
                <w:rFonts w:ascii="TH SarabunPSK" w:hAnsi="TH SarabunPSK" w:cs="TH SarabunPSK"/>
                <w:sz w:val="32"/>
                <w:szCs w:val="32"/>
              </w:rPr>
              <w:t>Technical Administration for Food and Beverage)</w:t>
            </w:r>
          </w:p>
        </w:tc>
        <w:tc>
          <w:tcPr>
            <w:tcW w:w="771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SHT403</w:t>
            </w:r>
          </w:p>
        </w:tc>
        <w:tc>
          <w:tcPr>
            <w:tcW w:w="241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การบริหารงานบริการอาหารและเครื่องดื่ม</w:t>
            </w:r>
          </w:p>
        </w:tc>
      </w:tr>
      <w:tr w:rsidR="00F43A59" w:rsidRPr="00FC752A" w:rsidTr="00C10C63">
        <w:trPr>
          <w:trHeight w:val="779"/>
        </w:trPr>
        <w:tc>
          <w:tcPr>
            <w:tcW w:w="14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4701-2010</w:t>
            </w:r>
          </w:p>
        </w:tc>
        <w:tc>
          <w:tcPr>
            <w:tcW w:w="270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การพัฒนาภาวะผู้นำ</w:t>
            </w:r>
          </w:p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(Leadership Development)</w:t>
            </w:r>
          </w:p>
        </w:tc>
        <w:tc>
          <w:tcPr>
            <w:tcW w:w="771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SHT402</w:t>
            </w:r>
          </w:p>
        </w:tc>
        <w:tc>
          <w:tcPr>
            <w:tcW w:w="241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การบริหารงานแม่บ้านโรงแรม</w:t>
            </w:r>
          </w:p>
        </w:tc>
      </w:tr>
      <w:tr w:rsidR="00F43A59" w:rsidRPr="00FC752A" w:rsidTr="00C10C63">
        <w:trPr>
          <w:trHeight w:val="779"/>
        </w:trPr>
        <w:tc>
          <w:tcPr>
            <w:tcW w:w="14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4701-2011</w:t>
            </w:r>
          </w:p>
        </w:tc>
        <w:tc>
          <w:tcPr>
            <w:tcW w:w="270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ธุรกิจ </w:t>
            </w:r>
            <w:r w:rsidRPr="00FC752A">
              <w:rPr>
                <w:rFonts w:ascii="TH SarabunPSK" w:hAnsi="TH SarabunPSK" w:cs="TH SarabunPSK"/>
                <w:sz w:val="32"/>
                <w:szCs w:val="32"/>
              </w:rPr>
              <w:t>MICE</w:t>
            </w:r>
          </w:p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(MICE)</w:t>
            </w:r>
          </w:p>
        </w:tc>
        <w:tc>
          <w:tcPr>
            <w:tcW w:w="771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SHT403</w:t>
            </w:r>
          </w:p>
        </w:tc>
        <w:tc>
          <w:tcPr>
            <w:tcW w:w="241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การบริหารงานบริการอาหารและเครื่องดื่ม</w:t>
            </w:r>
          </w:p>
        </w:tc>
      </w:tr>
      <w:tr w:rsidR="00F43A59" w:rsidRPr="00FC752A" w:rsidTr="00C10C63">
        <w:trPr>
          <w:trHeight w:val="1559"/>
        </w:trPr>
        <w:tc>
          <w:tcPr>
            <w:tcW w:w="14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4701-2101</w:t>
            </w:r>
          </w:p>
        </w:tc>
        <w:tc>
          <w:tcPr>
            <w:tcW w:w="270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เทคโนโลยีสารสนเทศสำหรับงานโรงแรม</w:t>
            </w:r>
          </w:p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(Information Technology for Hospitality)</w:t>
            </w:r>
          </w:p>
        </w:tc>
        <w:tc>
          <w:tcPr>
            <w:tcW w:w="771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SHT401</w:t>
            </w:r>
          </w:p>
        </w:tc>
        <w:tc>
          <w:tcPr>
            <w:tcW w:w="241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การบริหารงานส่วนหน้าโรงแรม</w:t>
            </w:r>
          </w:p>
        </w:tc>
      </w:tr>
      <w:tr w:rsidR="00F43A59" w:rsidRPr="00FC752A" w:rsidTr="00C10C63">
        <w:trPr>
          <w:trHeight w:val="1169"/>
        </w:trPr>
        <w:tc>
          <w:tcPr>
            <w:tcW w:w="14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4701-2102</w:t>
            </w:r>
          </w:p>
        </w:tc>
        <w:tc>
          <w:tcPr>
            <w:tcW w:w="270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การเงินธุรกิจโรงแรม</w:t>
            </w:r>
          </w:p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(Hotel Account for anon-Accountant)</w:t>
            </w:r>
          </w:p>
        </w:tc>
        <w:tc>
          <w:tcPr>
            <w:tcW w:w="771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87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SHT401</w:t>
            </w:r>
          </w:p>
        </w:tc>
        <w:tc>
          <w:tcPr>
            <w:tcW w:w="241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การบริหารงานส่วนหน้าโรงแรม</w:t>
            </w:r>
          </w:p>
        </w:tc>
      </w:tr>
      <w:tr w:rsidR="00F43A59" w:rsidRPr="00FC752A" w:rsidTr="00C10C63">
        <w:trPr>
          <w:trHeight w:val="779"/>
        </w:trPr>
        <w:tc>
          <w:tcPr>
            <w:tcW w:w="14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4701-2103</w:t>
            </w:r>
          </w:p>
        </w:tc>
        <w:tc>
          <w:tcPr>
            <w:tcW w:w="270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การสัมมนาในงานโรงแรม</w:t>
            </w:r>
          </w:p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(Seminar in Hospitality)</w:t>
            </w:r>
          </w:p>
        </w:tc>
        <w:tc>
          <w:tcPr>
            <w:tcW w:w="771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SHT403</w:t>
            </w:r>
          </w:p>
        </w:tc>
        <w:tc>
          <w:tcPr>
            <w:tcW w:w="241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การบริหารงานบริการอาหารและเครื่องดื่ม</w:t>
            </w:r>
          </w:p>
        </w:tc>
      </w:tr>
      <w:tr w:rsidR="00F43A59" w:rsidRPr="00FC752A" w:rsidTr="00C10C63">
        <w:trPr>
          <w:trHeight w:val="779"/>
        </w:trPr>
        <w:tc>
          <w:tcPr>
            <w:tcW w:w="14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4701-2104</w:t>
            </w:r>
          </w:p>
        </w:tc>
        <w:tc>
          <w:tcPr>
            <w:tcW w:w="270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กฎหมายสำหรับธุรกิจโรงแรม</w:t>
            </w:r>
          </w:p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(Hospitality Law)</w:t>
            </w:r>
          </w:p>
        </w:tc>
        <w:tc>
          <w:tcPr>
            <w:tcW w:w="771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SHT401</w:t>
            </w:r>
          </w:p>
        </w:tc>
        <w:tc>
          <w:tcPr>
            <w:tcW w:w="241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การบริหารงานส่วนหน้าโรงแรม</w:t>
            </w:r>
          </w:p>
        </w:tc>
      </w:tr>
      <w:tr w:rsidR="00F43A59" w:rsidRPr="00FC752A" w:rsidTr="00C10C63">
        <w:trPr>
          <w:trHeight w:val="1185"/>
        </w:trPr>
        <w:tc>
          <w:tcPr>
            <w:tcW w:w="14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4701-2105</w:t>
            </w:r>
          </w:p>
        </w:tc>
        <w:tc>
          <w:tcPr>
            <w:tcW w:w="270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การจัดการธุรกิจท่องเที่ยว</w:t>
            </w:r>
          </w:p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(Tour Operator Management)</w:t>
            </w:r>
          </w:p>
        </w:tc>
        <w:tc>
          <w:tcPr>
            <w:tcW w:w="771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4" w:type="dxa"/>
          </w:tcPr>
          <w:p w:rsidR="00F43A59" w:rsidRPr="00FC752A" w:rsidRDefault="00F43A59" w:rsidP="00F43A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</w:rPr>
              <w:t>SHT401</w:t>
            </w:r>
          </w:p>
        </w:tc>
        <w:tc>
          <w:tcPr>
            <w:tcW w:w="2411" w:type="dxa"/>
          </w:tcPr>
          <w:p w:rsidR="00F43A59" w:rsidRPr="00FC752A" w:rsidRDefault="00F43A59" w:rsidP="00F43A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752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การบริหารงานส่วนหน้าโรงแรม</w:t>
            </w:r>
          </w:p>
        </w:tc>
      </w:tr>
    </w:tbl>
    <w:p w:rsidR="000B51CD" w:rsidRPr="00FC752A" w:rsidRDefault="000B51CD" w:rsidP="00B05F3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0B51CD" w:rsidRPr="00FC752A" w:rsidSect="00FC752A">
      <w:pgSz w:w="12240" w:h="15840"/>
      <w:pgMar w:top="1418" w:right="1418" w:bottom="141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B3A" w:rsidRDefault="00A76B3A" w:rsidP="00EA73DF">
      <w:pPr>
        <w:spacing w:after="0" w:line="240" w:lineRule="auto"/>
      </w:pPr>
      <w:r>
        <w:separator/>
      </w:r>
    </w:p>
  </w:endnote>
  <w:endnote w:type="continuationSeparator" w:id="0">
    <w:p w:rsidR="00A76B3A" w:rsidRDefault="00A76B3A" w:rsidP="00EA7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B3A" w:rsidRDefault="00A76B3A" w:rsidP="00EA73DF">
      <w:pPr>
        <w:spacing w:after="0" w:line="240" w:lineRule="auto"/>
      </w:pPr>
      <w:r>
        <w:separator/>
      </w:r>
    </w:p>
  </w:footnote>
  <w:footnote w:type="continuationSeparator" w:id="0">
    <w:p w:rsidR="00A76B3A" w:rsidRDefault="00A76B3A" w:rsidP="00EA73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F31"/>
    <w:rsid w:val="000821EE"/>
    <w:rsid w:val="000B51CD"/>
    <w:rsid w:val="00136E15"/>
    <w:rsid w:val="001722A2"/>
    <w:rsid w:val="001808C9"/>
    <w:rsid w:val="001A2242"/>
    <w:rsid w:val="001D4576"/>
    <w:rsid w:val="002526A8"/>
    <w:rsid w:val="002532BB"/>
    <w:rsid w:val="004538AC"/>
    <w:rsid w:val="0049793D"/>
    <w:rsid w:val="006323E4"/>
    <w:rsid w:val="0072362A"/>
    <w:rsid w:val="0073606A"/>
    <w:rsid w:val="00792F66"/>
    <w:rsid w:val="007B006A"/>
    <w:rsid w:val="007D58AB"/>
    <w:rsid w:val="00835509"/>
    <w:rsid w:val="009673AC"/>
    <w:rsid w:val="009B167C"/>
    <w:rsid w:val="009B4808"/>
    <w:rsid w:val="00A13FDB"/>
    <w:rsid w:val="00A76B3A"/>
    <w:rsid w:val="00A939E4"/>
    <w:rsid w:val="00AD098C"/>
    <w:rsid w:val="00B05F31"/>
    <w:rsid w:val="00C10C63"/>
    <w:rsid w:val="00DD210B"/>
    <w:rsid w:val="00EA73DF"/>
    <w:rsid w:val="00F43A59"/>
    <w:rsid w:val="00FC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8091F6-F3F2-407D-8A2E-C7197B752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550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35509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EA7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A73DF"/>
  </w:style>
  <w:style w:type="paragraph" w:styleId="a8">
    <w:name w:val="footer"/>
    <w:basedOn w:val="a"/>
    <w:link w:val="a9"/>
    <w:uiPriority w:val="99"/>
    <w:unhideWhenUsed/>
    <w:rsid w:val="00EA7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A7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6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Methawee</dc:creator>
  <cp:lastModifiedBy>UTC</cp:lastModifiedBy>
  <cp:revision>12</cp:revision>
  <cp:lastPrinted>2016-06-27T03:58:00Z</cp:lastPrinted>
  <dcterms:created xsi:type="dcterms:W3CDTF">2016-05-27T14:26:00Z</dcterms:created>
  <dcterms:modified xsi:type="dcterms:W3CDTF">2016-06-27T04:40:00Z</dcterms:modified>
</cp:coreProperties>
</file>